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2866" w14:textId="500DA888" w:rsidR="00D8012D" w:rsidRDefault="004C2E99" w:rsidP="004C2E99">
      <w:pPr>
        <w:spacing w:after="0" w:line="240" w:lineRule="auto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ANE</w:t>
      </w:r>
      <w:r w:rsidR="00000000">
        <w:rPr>
          <w:rFonts w:ascii="Montserrat" w:eastAsia="Montserrat" w:hAnsi="Montserrat" w:cs="Montserrat"/>
          <w:b/>
          <w:bCs/>
          <w:sz w:val="24"/>
          <w:szCs w:val="24"/>
        </w:rPr>
        <w:t>XO 12</w:t>
      </w:r>
      <w:r w:rsidR="00000000">
        <w:rPr>
          <w:rFonts w:ascii="Montserrat" w:eastAsia="Montserrat" w:hAnsi="Montserrat" w:cs="Montserrat"/>
          <w:b/>
          <w:bCs/>
          <w:sz w:val="20"/>
          <w:szCs w:val="20"/>
        </w:rPr>
        <w:t xml:space="preserve">: </w:t>
      </w:r>
      <w:r w:rsidR="00000000">
        <w:rPr>
          <w:rFonts w:ascii="Montserrat" w:eastAsia="Montserrat" w:hAnsi="Montserrat" w:cs="Montserrat"/>
          <w:sz w:val="24"/>
          <w:szCs w:val="24"/>
        </w:rPr>
        <w:t xml:space="preserve">Cuestionario para </w:t>
      </w:r>
      <w:r w:rsidR="00000000">
        <w:rPr>
          <w:rFonts w:ascii="Montserrat" w:eastAsia="Montserrat" w:hAnsi="Montserrat" w:cs="Montserrat"/>
          <w:b/>
          <w:bCs/>
          <w:sz w:val="24"/>
          <w:szCs w:val="24"/>
        </w:rPr>
        <w:t>estudiantes</w:t>
      </w:r>
      <w:r w:rsidR="00516FA4">
        <w:rPr>
          <w:rFonts w:ascii="Montserrat" w:eastAsia="Montserrat" w:hAnsi="Montserrat" w:cs="Montserrat"/>
          <w:b/>
          <w:bCs/>
          <w:sz w:val="24"/>
          <w:szCs w:val="24"/>
        </w:rPr>
        <w:t>.</w:t>
      </w:r>
    </w:p>
    <w:p w14:paraId="103D7A32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Criterio 3: Reconocimiento al buen desempeño por la comunidad educativa.</w:t>
      </w:r>
    </w:p>
    <w:p w14:paraId="218578ED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187CEEBF" w14:textId="6775AA52" w:rsidR="00D8012D" w:rsidRDefault="00000000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Cuestionario de opinión para que las y los </w:t>
      </w:r>
      <w:r>
        <w:rPr>
          <w:rFonts w:ascii="Montserrat" w:eastAsia="Montserrat" w:hAnsi="Montserrat" w:cs="Montserrat"/>
          <w:b/>
          <w:bCs/>
          <w:color w:val="1F1F1F"/>
          <w:sz w:val="24"/>
          <w:szCs w:val="24"/>
        </w:rPr>
        <w:t>Estudiantes</w:t>
      </w: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 </w:t>
      </w:r>
      <w:r w:rsidR="001A3F3B" w:rsidRPr="001A3F3B">
        <w:rPr>
          <w:rFonts w:ascii="Montserrat" w:eastAsia="Montserrat" w:hAnsi="Montserrat" w:cs="Montserrat"/>
          <w:color w:val="1F1F1F"/>
          <w:sz w:val="24"/>
          <w:szCs w:val="24"/>
        </w:rPr>
        <w:t>atendidos por la/el Docente</w:t>
      </w:r>
      <w:r w:rsidR="001A3F3B">
        <w:rPr>
          <w:rFonts w:ascii="Montserrat" w:eastAsia="Montserrat" w:hAnsi="Montserrat" w:cs="Montserrat"/>
          <w:color w:val="1F1F1F"/>
          <w:sz w:val="24"/>
          <w:szCs w:val="24"/>
        </w:rPr>
        <w:t>,</w:t>
      </w:r>
      <w:r w:rsidR="001A3F3B">
        <w:rPr>
          <w:rFonts w:ascii="Montserrat" w:eastAsia="Montserrat" w:hAnsi="Montserrat" w:cs="Montserrat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1F1F1F"/>
          <w:sz w:val="24"/>
          <w:szCs w:val="24"/>
        </w:rPr>
        <w:t>valoren</w:t>
      </w:r>
      <w:r w:rsidR="001A3F3B">
        <w:rPr>
          <w:rFonts w:ascii="Montserrat" w:eastAsia="Montserrat" w:hAnsi="Montserrat" w:cs="Montserrat"/>
          <w:color w:val="1F1F1F"/>
          <w:sz w:val="24"/>
          <w:szCs w:val="24"/>
        </w:rPr>
        <w:t>,</w:t>
      </w: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 desde su percepción personal el desempeño de la/el Docente ________________________ adscrita/o al Plantel _____________________, en el marco del </w:t>
      </w:r>
      <w:r w:rsidR="009532FB" w:rsidRPr="009532FB">
        <w:rPr>
          <w:rFonts w:ascii="Montserrat" w:eastAsia="Montserrat" w:hAnsi="Montserrat" w:cs="Montserrat"/>
          <w:b/>
          <w:bCs/>
          <w:color w:val="1F1F1F"/>
        </w:rPr>
        <w:t>PROCESO DE PROMOCIÓN EN EL SERVICIO DOCENTE POR CAMBIO DE CATEGORÍA Y/O COMPACTACIÓN DE JORNADA DE TRABAJO COBAEZ 2026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.</w:t>
      </w:r>
    </w:p>
    <w:p w14:paraId="0BDFD647" w14:textId="77777777" w:rsidR="00D8012D" w:rsidRDefault="00D8012D">
      <w:pPr>
        <w:spacing w:before="9" w:after="0" w:line="246" w:lineRule="auto"/>
        <w:ind w:right="54"/>
        <w:rPr>
          <w:rFonts w:ascii="Montserrat" w:eastAsia="Montserrat" w:hAnsi="Montserrat" w:cs="Montserrat"/>
          <w:b/>
          <w:bCs/>
          <w:sz w:val="4"/>
          <w:szCs w:val="4"/>
        </w:rPr>
      </w:pPr>
    </w:p>
    <w:tbl>
      <w:tblPr>
        <w:tblStyle w:val="afa"/>
        <w:tblW w:w="99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7890"/>
        <w:gridCol w:w="1515"/>
      </w:tblGrid>
      <w:tr w:rsidR="00D8012D" w14:paraId="31BDC3C5" w14:textId="77777777">
        <w:trPr>
          <w:trHeight w:val="955"/>
          <w:tblHeader/>
        </w:trPr>
        <w:tc>
          <w:tcPr>
            <w:tcW w:w="9945" w:type="dxa"/>
            <w:gridSpan w:val="3"/>
            <w:tcBorders>
              <w:bottom w:val="single" w:sz="4" w:space="0" w:color="980000"/>
            </w:tcBorders>
            <w:vAlign w:val="center"/>
          </w:tcPr>
          <w:p w14:paraId="252C20CF" w14:textId="08F4617E" w:rsidR="00D8012D" w:rsidRDefault="00000000">
            <w:pPr>
              <w:widowControl w:val="0"/>
              <w:spacing w:before="9" w:line="246" w:lineRule="auto"/>
              <w:ind w:left="120" w:right="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Instrucciones: Utilizando una escala de 1 a 5 </w:t>
            </w:r>
            <w:r w:rsidR="001F5A1F">
              <w:rPr>
                <w:sz w:val="20"/>
                <w:szCs w:val="20"/>
              </w:rPr>
              <w:t>donde el</w:t>
            </w:r>
            <w:r>
              <w:rPr>
                <w:sz w:val="20"/>
                <w:szCs w:val="20"/>
              </w:rPr>
              <w:t xml:space="preserve"> significado se detalla enseguida, exprese desde su percepción como persona Estudiante, indique el grado de cumplimiento de la/el Docente Participante, en cada </w:t>
            </w:r>
            <w:r w:rsidR="001F5A1F">
              <w:rPr>
                <w:sz w:val="20"/>
                <w:szCs w:val="20"/>
              </w:rPr>
              <w:t>uno de</w:t>
            </w:r>
            <w:r>
              <w:rPr>
                <w:sz w:val="20"/>
                <w:szCs w:val="20"/>
              </w:rPr>
              <w:t xml:space="preserve"> los rubros que establece el presente instrumento.</w:t>
            </w:r>
          </w:p>
          <w:p w14:paraId="28F375D3" w14:textId="76140AF9" w:rsidR="00D8012D" w:rsidRDefault="00000000">
            <w:pPr>
              <w:widowControl w:val="0"/>
              <w:spacing w:before="9" w:line="246" w:lineRule="auto"/>
              <w:ind w:left="120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⭐                         </w:t>
            </w:r>
            <w:r w:rsidR="001F5A1F">
              <w:rPr>
                <w:sz w:val="20"/>
                <w:szCs w:val="20"/>
              </w:rPr>
              <w:t>= Nada</w:t>
            </w:r>
          </w:p>
          <w:p w14:paraId="1EFBE437" w14:textId="77777777" w:rsidR="00D8012D" w:rsidRDefault="00000000">
            <w:pPr>
              <w:widowControl w:val="0"/>
              <w:spacing w:before="9" w:line="246" w:lineRule="auto"/>
              <w:ind w:left="120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⭐⭐                    = Muy poco</w:t>
            </w:r>
          </w:p>
          <w:p w14:paraId="406ECD2D" w14:textId="77777777" w:rsidR="00D8012D" w:rsidRDefault="00000000">
            <w:pPr>
              <w:widowControl w:val="0"/>
              <w:spacing w:before="9" w:line="246" w:lineRule="auto"/>
              <w:ind w:left="120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⭐⭐⭐              = Suficiente</w:t>
            </w:r>
          </w:p>
          <w:p w14:paraId="75C1FDDA" w14:textId="77777777" w:rsidR="00D8012D" w:rsidRDefault="00000000">
            <w:pPr>
              <w:widowControl w:val="0"/>
              <w:spacing w:before="9" w:line="246" w:lineRule="auto"/>
              <w:ind w:left="120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⭐⭐⭐⭐        = Mucho</w:t>
            </w:r>
          </w:p>
          <w:p w14:paraId="2E34917A" w14:textId="20CA1A43" w:rsidR="00D8012D" w:rsidRDefault="00000000">
            <w:pPr>
              <w:widowControl w:val="0"/>
              <w:spacing w:before="9" w:line="246" w:lineRule="auto"/>
              <w:ind w:left="120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⭐⭐⭐⭐</w:t>
            </w:r>
            <w:r w:rsidR="001F5A1F">
              <w:rPr>
                <w:rFonts w:ascii="Segoe UI Emoji" w:hAnsi="Segoe UI Emoji" w:cs="Segoe UI Emoji"/>
                <w:sz w:val="20"/>
                <w:szCs w:val="20"/>
              </w:rPr>
              <w:t>⭐</w:t>
            </w:r>
            <w:r w:rsidR="001F5A1F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Completamente</w:t>
            </w:r>
          </w:p>
        </w:tc>
      </w:tr>
      <w:tr w:rsidR="00D8012D" w14:paraId="7CC40E14" w14:textId="77777777">
        <w:tc>
          <w:tcPr>
            <w:tcW w:w="540" w:type="dxa"/>
            <w:tcBorders>
              <w:top w:val="single" w:sz="4" w:space="0" w:color="980000"/>
              <w:left w:val="single" w:sz="4" w:space="0" w:color="980000"/>
              <w:bottom w:val="single" w:sz="4" w:space="0" w:color="980000"/>
              <w:right w:val="single" w:sz="4" w:space="0" w:color="980000"/>
            </w:tcBorders>
            <w:shd w:val="clear" w:color="auto" w:fill="980000"/>
            <w:vAlign w:val="center"/>
          </w:tcPr>
          <w:p w14:paraId="580C3D39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  <w:shd w:val="clear" w:color="auto" w:fill="980000"/>
              </w:rPr>
              <w:t>No.</w:t>
            </w:r>
          </w:p>
        </w:tc>
        <w:tc>
          <w:tcPr>
            <w:tcW w:w="7890" w:type="dxa"/>
            <w:tcBorders>
              <w:top w:val="single" w:sz="4" w:space="0" w:color="980000"/>
              <w:left w:val="single" w:sz="4" w:space="0" w:color="980000"/>
              <w:bottom w:val="single" w:sz="4" w:space="0" w:color="980000"/>
              <w:right w:val="single" w:sz="4" w:space="0" w:color="980000"/>
            </w:tcBorders>
            <w:shd w:val="clear" w:color="auto" w:fill="980000"/>
            <w:vAlign w:val="center"/>
          </w:tcPr>
          <w:p w14:paraId="689599AF" w14:textId="77777777" w:rsidR="00D8012D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  <w:t>Criterio</w:t>
            </w:r>
          </w:p>
        </w:tc>
        <w:tc>
          <w:tcPr>
            <w:tcW w:w="1515" w:type="dxa"/>
            <w:tcBorders>
              <w:top w:val="single" w:sz="4" w:space="0" w:color="980000"/>
              <w:left w:val="single" w:sz="4" w:space="0" w:color="980000"/>
              <w:bottom w:val="single" w:sz="4" w:space="0" w:color="980000"/>
              <w:right w:val="single" w:sz="4" w:space="0" w:color="980000"/>
            </w:tcBorders>
            <w:shd w:val="clear" w:color="auto" w:fill="980000"/>
            <w:vAlign w:val="center"/>
          </w:tcPr>
          <w:p w14:paraId="4E35B094" w14:textId="77777777" w:rsidR="00D8012D" w:rsidRDefault="00D8012D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</w:pPr>
          </w:p>
        </w:tc>
      </w:tr>
      <w:tr w:rsidR="00D8012D" w14:paraId="285FBF4D" w14:textId="77777777">
        <w:tc>
          <w:tcPr>
            <w:tcW w:w="540" w:type="dxa"/>
            <w:tcBorders>
              <w:top w:val="single" w:sz="4" w:space="0" w:color="980000"/>
            </w:tcBorders>
            <w:vAlign w:val="center"/>
          </w:tcPr>
          <w:p w14:paraId="085D2030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7890" w:type="dxa"/>
            <w:tcBorders>
              <w:top w:val="single" w:sz="4" w:space="0" w:color="980000"/>
            </w:tcBorders>
            <w:vAlign w:val="center"/>
          </w:tcPr>
          <w:p w14:paraId="77A87BEB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Cómo considera que la/el docente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aplica estrategias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de aprendizaje de aprendizaje situado acorde a las necesidades y contexto del estudiantado, apoyado en el uso de materiales didácticos variados, principalmente el uso de tecnologías de la información y la comunicación, para favorecer el aprendizaje significativo y apoyar al alumnado.</w:t>
            </w:r>
          </w:p>
        </w:tc>
        <w:tc>
          <w:tcPr>
            <w:tcW w:w="1515" w:type="dxa"/>
            <w:tcBorders>
              <w:top w:val="single" w:sz="4" w:space="0" w:color="980000"/>
            </w:tcBorders>
            <w:vAlign w:val="center"/>
          </w:tcPr>
          <w:p w14:paraId="15A6E634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before="9"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</w:t>
            </w:r>
          </w:p>
          <w:p w14:paraId="3EDA07DF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 </w:t>
            </w:r>
          </w:p>
          <w:p w14:paraId="4D6CCB94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⭐⭐⭐ </w:t>
            </w:r>
          </w:p>
          <w:p w14:paraId="61CAD73D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</w:t>
            </w:r>
          </w:p>
          <w:p w14:paraId="3DB01D45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⭐⭐⭐⭐⭐</w:t>
            </w:r>
          </w:p>
        </w:tc>
      </w:tr>
      <w:tr w:rsidR="00D8012D" w14:paraId="7D367B40" w14:textId="77777777">
        <w:tc>
          <w:tcPr>
            <w:tcW w:w="540" w:type="dxa"/>
            <w:vAlign w:val="center"/>
          </w:tcPr>
          <w:p w14:paraId="7C3AC1A3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7890" w:type="dxa"/>
            <w:vAlign w:val="center"/>
          </w:tcPr>
          <w:p w14:paraId="75239428" w14:textId="648AFFA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Cómo considera que la/el docente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favorece</w:t>
            </w:r>
            <w:r w:rsidR="00907279"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en</w:t>
            </w:r>
            <w:r w:rsidR="00907279"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el alumnado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el autoconocimiento, la creatividad y la inventiva, que favorezca el pensamiento crítico, el autoaprendizaje y el trabajo colaborativo.</w:t>
            </w:r>
          </w:p>
        </w:tc>
        <w:tc>
          <w:tcPr>
            <w:tcW w:w="1515" w:type="dxa"/>
            <w:vAlign w:val="center"/>
          </w:tcPr>
          <w:p w14:paraId="70F7ABCE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before="9"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</w:t>
            </w:r>
          </w:p>
          <w:p w14:paraId="6886DF9D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 </w:t>
            </w:r>
          </w:p>
          <w:p w14:paraId="193D8BE3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⭐⭐⭐ </w:t>
            </w:r>
          </w:p>
          <w:p w14:paraId="692C54FC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</w:t>
            </w:r>
          </w:p>
          <w:p w14:paraId="64C5395C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⭐⭐⭐⭐⭐</w:t>
            </w:r>
          </w:p>
        </w:tc>
      </w:tr>
      <w:tr w:rsidR="00D8012D" w14:paraId="4087C24D" w14:textId="77777777">
        <w:tc>
          <w:tcPr>
            <w:tcW w:w="540" w:type="dxa"/>
            <w:vAlign w:val="center"/>
          </w:tcPr>
          <w:p w14:paraId="2E23379E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7890" w:type="dxa"/>
            <w:vAlign w:val="center"/>
          </w:tcPr>
          <w:p w14:paraId="18197B7F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Cómo considera que la/el docente utiliza el enfoque formativo en sus evaluaciones.</w:t>
            </w:r>
          </w:p>
        </w:tc>
        <w:tc>
          <w:tcPr>
            <w:tcW w:w="1515" w:type="dxa"/>
            <w:vAlign w:val="center"/>
          </w:tcPr>
          <w:p w14:paraId="24A37B79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before="9"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</w:t>
            </w:r>
          </w:p>
          <w:p w14:paraId="2EC49D9C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 </w:t>
            </w:r>
          </w:p>
          <w:p w14:paraId="47DF3C8B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⭐⭐⭐ </w:t>
            </w:r>
          </w:p>
          <w:p w14:paraId="5A22764A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</w:t>
            </w:r>
          </w:p>
          <w:p w14:paraId="7720CDE5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⭐⭐⭐⭐⭐</w:t>
            </w:r>
          </w:p>
        </w:tc>
      </w:tr>
      <w:tr w:rsidR="00D8012D" w14:paraId="323200B4" w14:textId="77777777">
        <w:tc>
          <w:tcPr>
            <w:tcW w:w="540" w:type="dxa"/>
            <w:vAlign w:val="center"/>
          </w:tcPr>
          <w:p w14:paraId="3335E468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7890" w:type="dxa"/>
            <w:vAlign w:val="center"/>
          </w:tcPr>
          <w:p w14:paraId="35883ADB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Cómo considera que la/el docente propicia la creación de ambientes escolares propicios para el aprendizaje en un contexto de equidad, inclusión y respeto a la diversidad.</w:t>
            </w:r>
          </w:p>
        </w:tc>
        <w:tc>
          <w:tcPr>
            <w:tcW w:w="1515" w:type="dxa"/>
            <w:vAlign w:val="center"/>
          </w:tcPr>
          <w:p w14:paraId="4646AB91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before="9"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</w:t>
            </w:r>
          </w:p>
          <w:p w14:paraId="2030A282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 </w:t>
            </w:r>
          </w:p>
          <w:p w14:paraId="04D71DFC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⭐⭐⭐ </w:t>
            </w:r>
          </w:p>
          <w:p w14:paraId="4BA60E55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</w:t>
            </w:r>
          </w:p>
          <w:p w14:paraId="3C80BF27" w14:textId="77777777" w:rsidR="00D8012D" w:rsidRDefault="00000000">
            <w:pPr>
              <w:widowControl w:val="0"/>
              <w:numPr>
                <w:ilvl w:val="0"/>
                <w:numId w:val="36"/>
              </w:numPr>
              <w:spacing w:line="246" w:lineRule="auto"/>
              <w:ind w:left="283" w:right="5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⭐⭐⭐⭐⭐</w:t>
            </w:r>
          </w:p>
        </w:tc>
      </w:tr>
    </w:tbl>
    <w:p w14:paraId="4351C272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329D6D13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5C6E4DB0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0EA74656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42420C36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</w:t>
      </w:r>
    </w:p>
    <w:p w14:paraId="7ADB4B94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 y Firma</w:t>
      </w:r>
      <w:r>
        <w:rPr>
          <w:rFonts w:ascii="Montserrat" w:eastAsia="Montserrat" w:hAnsi="Montserrat" w:cs="Montserrat"/>
        </w:rPr>
        <w:br/>
        <w:t>Lugar y fecha</w:t>
      </w:r>
      <w:r>
        <w:br w:type="page"/>
      </w:r>
    </w:p>
    <w:p w14:paraId="029E678D" w14:textId="77777777" w:rsidR="00D8012D" w:rsidRDefault="00D8012D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4"/>
          <w:szCs w:val="4"/>
        </w:rPr>
      </w:pPr>
    </w:p>
    <w:p w14:paraId="11F731B1" w14:textId="6EE5E1A2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ANEXO 13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sz w:val="20"/>
          <w:szCs w:val="20"/>
        </w:rPr>
        <w:t xml:space="preserve">Cuestionario para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las madres, los padres y/o tutoras(es)</w:t>
      </w:r>
      <w:r w:rsidR="00516FA4">
        <w:rPr>
          <w:rFonts w:ascii="Montserrat" w:eastAsia="Montserrat" w:hAnsi="Montserrat" w:cs="Montserrat"/>
          <w:b/>
          <w:bCs/>
          <w:sz w:val="20"/>
          <w:szCs w:val="20"/>
        </w:rPr>
        <w:t>.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5339FFE2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Criterio 3: Reconocimiento al buen desempeño por la comunidad educativa.</w:t>
      </w:r>
    </w:p>
    <w:p w14:paraId="731A74DD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5902347A" w14:textId="334A334F" w:rsidR="00D8012D" w:rsidRDefault="00000000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Cuestionario de opinión para que las </w:t>
      </w:r>
      <w:r>
        <w:rPr>
          <w:rFonts w:ascii="Montserrat" w:eastAsia="Montserrat" w:hAnsi="Montserrat" w:cs="Montserrat"/>
          <w:b/>
          <w:bCs/>
          <w:color w:val="1F1F1F"/>
          <w:sz w:val="24"/>
          <w:szCs w:val="24"/>
        </w:rPr>
        <w:t>madres, los padres y/o los tutoras/es</w:t>
      </w: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 </w:t>
      </w:r>
      <w:r w:rsidR="00B801C3">
        <w:rPr>
          <w:rFonts w:ascii="Montserrat" w:eastAsia="Montserrat" w:hAnsi="Montserrat" w:cs="Montserrat"/>
          <w:color w:val="1F1F1F"/>
          <w:sz w:val="24"/>
          <w:szCs w:val="24"/>
        </w:rPr>
        <w:t xml:space="preserve">de </w:t>
      </w:r>
      <w:r w:rsidR="001A3F3B" w:rsidRPr="001A3F3B">
        <w:rPr>
          <w:rFonts w:ascii="Montserrat" w:eastAsia="Montserrat" w:hAnsi="Montserrat" w:cs="Montserrat"/>
          <w:color w:val="1F1F1F"/>
          <w:sz w:val="24"/>
          <w:szCs w:val="24"/>
        </w:rPr>
        <w:t>las y los alumnos atendidos por la/el Doc</w:t>
      </w:r>
      <w:r w:rsidR="001A3F3B">
        <w:rPr>
          <w:rFonts w:ascii="Montserrat" w:eastAsia="Montserrat" w:hAnsi="Montserrat" w:cs="Montserrat"/>
          <w:color w:val="1F1F1F"/>
          <w:sz w:val="24"/>
          <w:szCs w:val="24"/>
        </w:rPr>
        <w:t>e</w:t>
      </w:r>
      <w:r w:rsidR="001A3F3B" w:rsidRPr="001A3F3B">
        <w:rPr>
          <w:rFonts w:ascii="Montserrat" w:eastAsia="Montserrat" w:hAnsi="Montserrat" w:cs="Montserrat"/>
          <w:color w:val="1F1F1F"/>
          <w:sz w:val="24"/>
          <w:szCs w:val="24"/>
        </w:rPr>
        <w:t>nte</w:t>
      </w:r>
      <w:r w:rsidR="001A3F3B">
        <w:rPr>
          <w:rFonts w:ascii="Montserrat" w:eastAsia="Montserrat" w:hAnsi="Montserrat" w:cs="Montserrat"/>
          <w:color w:val="1F1F1F"/>
          <w:sz w:val="24"/>
          <w:szCs w:val="24"/>
        </w:rPr>
        <w:t>,</w:t>
      </w:r>
      <w:r w:rsidR="001A3F3B" w:rsidRPr="001A3F3B">
        <w:rPr>
          <w:rFonts w:ascii="Montserrat" w:eastAsia="Montserrat" w:hAnsi="Montserrat" w:cs="Montserrat"/>
          <w:color w:val="1F1F1F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color w:val="1F1F1F"/>
          <w:sz w:val="24"/>
          <w:szCs w:val="24"/>
        </w:rPr>
        <w:t>valore</w:t>
      </w:r>
      <w:r w:rsidR="001A3F3B">
        <w:rPr>
          <w:rFonts w:ascii="Montserrat" w:eastAsia="Montserrat" w:hAnsi="Montserrat" w:cs="Montserrat"/>
          <w:color w:val="1F1F1F"/>
          <w:sz w:val="24"/>
          <w:szCs w:val="24"/>
        </w:rPr>
        <w:t>n,</w:t>
      </w: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 desde su percepción personal el desempeño de la/el docente ____________________________ adscrita(o) al Plantel __________________________</w:t>
      </w:r>
      <w:r w:rsidR="00B801C3">
        <w:rPr>
          <w:rFonts w:ascii="Montserrat" w:eastAsia="Montserrat" w:hAnsi="Montserrat" w:cs="Montserrat"/>
          <w:color w:val="1F1F1F"/>
          <w:sz w:val="24"/>
          <w:szCs w:val="24"/>
        </w:rPr>
        <w:t>___</w:t>
      </w:r>
      <w:r>
        <w:rPr>
          <w:rFonts w:ascii="Montserrat" w:eastAsia="Montserrat" w:hAnsi="Montserrat" w:cs="Montserrat"/>
          <w:color w:val="1F1F1F"/>
          <w:sz w:val="24"/>
          <w:szCs w:val="24"/>
        </w:rPr>
        <w:t>_, en el marco del</w:t>
      </w:r>
      <w:r w:rsidR="009532FB" w:rsidRPr="009532FB">
        <w:t xml:space="preserve"> </w:t>
      </w:r>
      <w:r w:rsidR="009532FB" w:rsidRPr="009532FB">
        <w:rPr>
          <w:rFonts w:ascii="Montserrat" w:eastAsia="Montserrat" w:hAnsi="Montserrat" w:cs="Montserrat"/>
          <w:b/>
          <w:bCs/>
          <w:color w:val="1F1F1F"/>
        </w:rPr>
        <w:t>PROCESO DE PROMOCIÓN EN EL SERVICIO DOCENTE POR CAMBIO DE CATEGORÍA Y/O COMPACTACIÓN DE JORNADA DE TRABAJO COBAEZ 2026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.</w:t>
      </w:r>
    </w:p>
    <w:p w14:paraId="44A3FF44" w14:textId="77777777" w:rsidR="00D8012D" w:rsidRDefault="00D8012D">
      <w:pPr>
        <w:spacing w:before="9" w:after="0" w:line="246" w:lineRule="auto"/>
        <w:ind w:left="120" w:right="54" w:firstLine="5"/>
        <w:jc w:val="center"/>
        <w:rPr>
          <w:rFonts w:ascii="Montserrat" w:eastAsia="Montserrat" w:hAnsi="Montserrat" w:cs="Montserrat"/>
          <w:b/>
          <w:bCs/>
          <w:sz w:val="4"/>
          <w:szCs w:val="4"/>
        </w:rPr>
      </w:pPr>
    </w:p>
    <w:tbl>
      <w:tblPr>
        <w:tblStyle w:val="afb"/>
        <w:tblW w:w="97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7305"/>
        <w:gridCol w:w="1740"/>
      </w:tblGrid>
      <w:tr w:rsidR="00D8012D" w14:paraId="452EF0A9" w14:textId="77777777">
        <w:trPr>
          <w:trHeight w:val="360"/>
          <w:tblHeader/>
        </w:trPr>
        <w:tc>
          <w:tcPr>
            <w:tcW w:w="9765" w:type="dxa"/>
            <w:gridSpan w:val="3"/>
            <w:tcBorders>
              <w:bottom w:val="single" w:sz="4" w:space="0" w:color="980000"/>
            </w:tcBorders>
            <w:vAlign w:val="center"/>
          </w:tcPr>
          <w:p w14:paraId="6284B076" w14:textId="63D943F2" w:rsidR="00D8012D" w:rsidRDefault="00000000">
            <w:pPr>
              <w:widowControl w:val="0"/>
              <w:spacing w:before="9" w:line="246" w:lineRule="auto"/>
              <w:ind w:left="120" w:right="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Instrucciones: Utilizando una escala de 1 a 5 donde  el significado se detalla enseguida, exprese desde su percepción como </w:t>
            </w:r>
            <w:r>
              <w:rPr>
                <w:b/>
                <w:bCs/>
                <w:sz w:val="20"/>
                <w:szCs w:val="20"/>
              </w:rPr>
              <w:t>Madre, Padre o Tutor(a)</w:t>
            </w:r>
            <w:r>
              <w:rPr>
                <w:sz w:val="20"/>
                <w:szCs w:val="20"/>
              </w:rPr>
              <w:t>, indique el grado de cumplimiento de la/el Docente Participante, en cada uno  de los rubros que establece el presente instrumento.</w:t>
            </w:r>
          </w:p>
          <w:p w14:paraId="17729A21" w14:textId="77777777" w:rsidR="00D8012D" w:rsidRDefault="00000000">
            <w:pPr>
              <w:pStyle w:val="Ttulo2"/>
              <w:keepNext w:val="0"/>
              <w:keepLines w:val="0"/>
              <w:spacing w:before="9" w:after="0" w:line="246" w:lineRule="auto"/>
              <w:ind w:left="120" w:right="5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⭐                         =  Nada</w:t>
            </w:r>
          </w:p>
          <w:p w14:paraId="228F8FC0" w14:textId="77777777" w:rsidR="00D8012D" w:rsidRDefault="00000000">
            <w:pPr>
              <w:pStyle w:val="Ttulo2"/>
              <w:keepNext w:val="0"/>
              <w:keepLines w:val="0"/>
              <w:spacing w:before="9" w:after="0" w:line="246" w:lineRule="auto"/>
              <w:ind w:left="120" w:right="5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⭐⭐                    = Muy poco</w:t>
            </w:r>
          </w:p>
          <w:p w14:paraId="788A6F38" w14:textId="77777777" w:rsidR="00D8012D" w:rsidRDefault="00000000">
            <w:pPr>
              <w:pStyle w:val="Ttulo2"/>
              <w:keepNext w:val="0"/>
              <w:keepLines w:val="0"/>
              <w:spacing w:before="9" w:after="0" w:line="246" w:lineRule="auto"/>
              <w:ind w:left="120" w:right="5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⭐⭐⭐              = Suficiente</w:t>
            </w:r>
          </w:p>
          <w:p w14:paraId="71D9B991" w14:textId="77777777" w:rsidR="00D8012D" w:rsidRDefault="00000000">
            <w:pPr>
              <w:pStyle w:val="Ttulo2"/>
              <w:keepNext w:val="0"/>
              <w:keepLines w:val="0"/>
              <w:spacing w:before="9" w:after="0" w:line="246" w:lineRule="auto"/>
              <w:ind w:left="120" w:right="54"/>
              <w:rPr>
                <w:b w:val="0"/>
                <w:bCs w:val="0"/>
                <w:sz w:val="20"/>
                <w:szCs w:val="20"/>
              </w:rPr>
            </w:pPr>
            <w:bookmarkStart w:id="0" w:name="_heading=h.ejnvngdjqu1o" w:colFirst="0" w:colLast="0"/>
            <w:bookmarkEnd w:id="0"/>
            <w:r>
              <w:rPr>
                <w:b w:val="0"/>
                <w:bCs w:val="0"/>
                <w:sz w:val="20"/>
                <w:szCs w:val="20"/>
              </w:rPr>
              <w:t>⭐⭐⭐⭐        = Mucho</w:t>
            </w:r>
          </w:p>
          <w:p w14:paraId="48B0E430" w14:textId="77777777" w:rsidR="00D8012D" w:rsidRDefault="00000000">
            <w:pPr>
              <w:pStyle w:val="Ttulo2"/>
              <w:keepNext w:val="0"/>
              <w:keepLines w:val="0"/>
              <w:spacing w:before="9" w:after="0" w:line="246" w:lineRule="auto"/>
              <w:ind w:left="120" w:right="54"/>
              <w:rPr>
                <w:b w:val="0"/>
                <w:bCs w:val="0"/>
                <w:sz w:val="20"/>
                <w:szCs w:val="20"/>
              </w:rPr>
            </w:pPr>
            <w:bookmarkStart w:id="1" w:name="_heading=h.5v7ugl7qwh1k" w:colFirst="0" w:colLast="0"/>
            <w:bookmarkEnd w:id="1"/>
            <w:r>
              <w:rPr>
                <w:b w:val="0"/>
                <w:bCs w:val="0"/>
                <w:sz w:val="20"/>
                <w:szCs w:val="20"/>
              </w:rPr>
              <w:t>⭐⭐⭐⭐⭐  = Completamente</w:t>
            </w:r>
          </w:p>
        </w:tc>
      </w:tr>
      <w:tr w:rsidR="00D8012D" w14:paraId="49C8592C" w14:textId="77777777">
        <w:tc>
          <w:tcPr>
            <w:tcW w:w="720" w:type="dxa"/>
            <w:shd w:val="clear" w:color="auto" w:fill="F3F3F3"/>
            <w:vAlign w:val="center"/>
          </w:tcPr>
          <w:p w14:paraId="34D35A76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3.5</w:t>
            </w:r>
          </w:p>
        </w:tc>
        <w:tc>
          <w:tcPr>
            <w:tcW w:w="7305" w:type="dxa"/>
            <w:shd w:val="clear" w:color="auto" w:fill="F3F3F3"/>
            <w:vAlign w:val="center"/>
          </w:tcPr>
          <w:p w14:paraId="2B423D41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  <w:shd w:val="clear" w:color="auto" w:fill="F3F3F3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La forma en que la persona docente desarrolla su labor en el aula desde un enfoque de formación integral e interdisciplinar. </w:t>
            </w:r>
          </w:p>
        </w:tc>
        <w:tc>
          <w:tcPr>
            <w:tcW w:w="1740" w:type="dxa"/>
            <w:tcBorders>
              <w:top w:val="single" w:sz="4" w:space="0" w:color="980000"/>
            </w:tcBorders>
            <w:vAlign w:val="center"/>
          </w:tcPr>
          <w:p w14:paraId="2734BF08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</w:t>
            </w:r>
          </w:p>
          <w:p w14:paraId="2D915645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 </w:t>
            </w:r>
          </w:p>
          <w:p w14:paraId="3BA77008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⭐⭐⭐ </w:t>
            </w:r>
          </w:p>
          <w:p w14:paraId="2181AA04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</w:t>
            </w:r>
          </w:p>
          <w:p w14:paraId="06641D65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⭐⭐⭐⭐⭐</w:t>
            </w:r>
          </w:p>
        </w:tc>
      </w:tr>
      <w:tr w:rsidR="00D8012D" w14:paraId="6FD2EA92" w14:textId="77777777">
        <w:tc>
          <w:tcPr>
            <w:tcW w:w="720" w:type="dxa"/>
            <w:shd w:val="clear" w:color="auto" w:fill="F3F3F3"/>
            <w:vAlign w:val="center"/>
          </w:tcPr>
          <w:p w14:paraId="2611D0A4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7305" w:type="dxa"/>
            <w:shd w:val="clear" w:color="auto" w:fill="F3F3F3"/>
            <w:vAlign w:val="center"/>
          </w:tcPr>
          <w:p w14:paraId="147DED63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El desempeño de la/el docente sobre la construcción de ambientes favorables para el aprendizaje en un contexto de equidad, inclusión y respeto a la diversidad.</w:t>
            </w:r>
          </w:p>
        </w:tc>
        <w:tc>
          <w:tcPr>
            <w:tcW w:w="1740" w:type="dxa"/>
            <w:vAlign w:val="center"/>
          </w:tcPr>
          <w:p w14:paraId="3E089F38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</w:t>
            </w:r>
          </w:p>
          <w:p w14:paraId="6BD10048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 </w:t>
            </w:r>
          </w:p>
          <w:p w14:paraId="4C04BB4C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⭐⭐⭐ </w:t>
            </w:r>
          </w:p>
          <w:p w14:paraId="6C92373C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</w:t>
            </w:r>
          </w:p>
          <w:p w14:paraId="405DF6D4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⭐⭐⭐⭐⭐</w:t>
            </w:r>
          </w:p>
        </w:tc>
      </w:tr>
      <w:tr w:rsidR="00D8012D" w14:paraId="71D60BCA" w14:textId="77777777">
        <w:tc>
          <w:tcPr>
            <w:tcW w:w="720" w:type="dxa"/>
            <w:shd w:val="clear" w:color="auto" w:fill="F3F3F3"/>
            <w:vAlign w:val="center"/>
          </w:tcPr>
          <w:p w14:paraId="097DCECA" w14:textId="77777777" w:rsidR="00D8012D" w:rsidRDefault="00000000">
            <w:pPr>
              <w:spacing w:line="360" w:lineRule="auto"/>
              <w:ind w:right="-68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3.7</w:t>
            </w:r>
          </w:p>
        </w:tc>
        <w:tc>
          <w:tcPr>
            <w:tcW w:w="7305" w:type="dxa"/>
            <w:shd w:val="clear" w:color="auto" w:fill="F3F3F3"/>
            <w:vAlign w:val="center"/>
          </w:tcPr>
          <w:p w14:paraId="3A72D6A7" w14:textId="77777777" w:rsidR="00D8012D" w:rsidRDefault="00000000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El desempeño de la/el docente sobre los canales de comunicación que fomenta en apoyo a las tareas formativas del alumno y para la construcción de propuestas que beneficien a la escuela y/o la comunidad.</w:t>
            </w:r>
          </w:p>
        </w:tc>
        <w:tc>
          <w:tcPr>
            <w:tcW w:w="1740" w:type="dxa"/>
            <w:vAlign w:val="center"/>
          </w:tcPr>
          <w:p w14:paraId="62A19224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</w:t>
            </w:r>
          </w:p>
          <w:p w14:paraId="6B70683C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 </w:t>
            </w:r>
          </w:p>
          <w:p w14:paraId="525BBAFC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⭐⭐⭐ </w:t>
            </w:r>
          </w:p>
          <w:p w14:paraId="242132AF" w14:textId="77777777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</w:t>
            </w:r>
          </w:p>
          <w:p w14:paraId="28A234F3" w14:textId="191F6102" w:rsidR="00D8012D" w:rsidRDefault="00000000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83" w:right="54"/>
              <w:rPr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⭐⭐⭐⭐⭐</w:t>
            </w:r>
          </w:p>
        </w:tc>
      </w:tr>
    </w:tbl>
    <w:p w14:paraId="3B8F4975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0301D7C3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78BF078A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53911FB6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017A6D27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50BA1116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</w:t>
      </w:r>
    </w:p>
    <w:p w14:paraId="0D2E615F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 y Firma</w:t>
      </w:r>
      <w:r>
        <w:rPr>
          <w:rFonts w:ascii="Montserrat" w:eastAsia="Montserrat" w:hAnsi="Montserrat" w:cs="Montserrat"/>
        </w:rPr>
        <w:br/>
        <w:t>Lugar y fecha</w:t>
      </w:r>
    </w:p>
    <w:p w14:paraId="475A396D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6B59E21D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7244525E" w14:textId="77777777" w:rsidR="00D8012D" w:rsidRDefault="00D8012D">
      <w:pPr>
        <w:spacing w:after="0" w:line="240" w:lineRule="auto"/>
        <w:jc w:val="center"/>
        <w:rPr>
          <w:rFonts w:ascii="Montserrat" w:eastAsia="Montserrat" w:hAnsi="Montserrat" w:cs="Montserrat"/>
        </w:rPr>
      </w:pPr>
    </w:p>
    <w:p w14:paraId="4218C647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br w:type="page"/>
      </w:r>
    </w:p>
    <w:p w14:paraId="4B7B5B72" w14:textId="2E28D0FA" w:rsidR="00D8012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lastRenderedPageBreak/>
        <w:t xml:space="preserve">ANEXO 14: </w:t>
      </w:r>
      <w:r>
        <w:rPr>
          <w:rFonts w:ascii="Montserrat" w:eastAsia="Montserrat" w:hAnsi="Montserrat" w:cs="Montserrat"/>
          <w:sz w:val="24"/>
          <w:szCs w:val="24"/>
        </w:rPr>
        <w:t>Cuestionario para el</w:t>
      </w: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personal docente</w:t>
      </w:r>
      <w:r w:rsidR="00516FA4">
        <w:rPr>
          <w:rFonts w:ascii="Montserrat" w:eastAsia="Montserrat" w:hAnsi="Montserrat" w:cs="Montserrat"/>
          <w:b/>
          <w:bCs/>
          <w:sz w:val="24"/>
          <w:szCs w:val="24"/>
        </w:rPr>
        <w:t>.</w:t>
      </w:r>
    </w:p>
    <w:p w14:paraId="56701375" w14:textId="77777777" w:rsidR="00D8012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</w:rPr>
        <w:t>Criterio 3: Reconocimiento al buen desempeño por la comunidad educativa.</w:t>
      </w:r>
    </w:p>
    <w:p w14:paraId="24A750B0" w14:textId="77777777" w:rsidR="00D8012D" w:rsidRDefault="00D801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41CF39F8" w14:textId="77777777" w:rsidR="00D8012D" w:rsidRDefault="00000000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Cuestionario de opinión para que el </w:t>
      </w:r>
      <w:r>
        <w:rPr>
          <w:rFonts w:ascii="Montserrat" w:eastAsia="Montserrat" w:hAnsi="Montserrat" w:cs="Montserrat"/>
          <w:b/>
          <w:bCs/>
          <w:color w:val="1F1F1F"/>
          <w:sz w:val="24"/>
          <w:szCs w:val="24"/>
        </w:rPr>
        <w:t>personal docente</w:t>
      </w:r>
      <w:r>
        <w:rPr>
          <w:rFonts w:ascii="Montserrat" w:eastAsia="Montserrat" w:hAnsi="Montserrat" w:cs="Montserrat"/>
          <w:color w:val="1F1F1F"/>
          <w:sz w:val="24"/>
          <w:szCs w:val="24"/>
        </w:rPr>
        <w:t xml:space="preserve"> del plantel valore, desde su percepción personal, el desempeño de la persona docente ______________________________, adscrita al Plantel _________________________, en el marco del </w:t>
      </w:r>
      <w:r>
        <w:rPr>
          <w:rFonts w:ascii="Montserrat" w:eastAsia="Montserrat" w:hAnsi="Montserrat" w:cs="Montserrat"/>
          <w:b/>
          <w:bCs/>
          <w:color w:val="1F1F1F"/>
          <w:sz w:val="24"/>
          <w:szCs w:val="24"/>
        </w:rPr>
        <w:t>PROCESO DE PROMOCIÓN EN EL SERVICIO DOCENTE POR CAMBIO DE CATEGORÍA Y/O COMPACTACIÓN DE JORNADA DE TRABAJO COBAEZ 2026.</w:t>
      </w:r>
    </w:p>
    <w:p w14:paraId="45EFA441" w14:textId="77777777" w:rsidR="00D8012D" w:rsidRDefault="00D8012D">
      <w:pPr>
        <w:spacing w:before="9" w:after="0" w:line="246" w:lineRule="auto"/>
        <w:ind w:left="120" w:right="54" w:firstLine="5"/>
        <w:jc w:val="center"/>
        <w:rPr>
          <w:rFonts w:ascii="Montserrat" w:eastAsia="Montserrat" w:hAnsi="Montserrat" w:cs="Montserrat"/>
          <w:b/>
          <w:bCs/>
          <w:sz w:val="4"/>
          <w:szCs w:val="4"/>
        </w:rPr>
      </w:pPr>
    </w:p>
    <w:p w14:paraId="157D1E31" w14:textId="77777777" w:rsidR="00D8012D" w:rsidRDefault="00D8012D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4"/>
          <w:szCs w:val="4"/>
        </w:rPr>
      </w:pPr>
    </w:p>
    <w:sdt>
      <w:sdtPr>
        <w:tag w:val="goog_rdk_10"/>
        <w:id w:val="1971008607"/>
        <w:lock w:val="contentLocked"/>
      </w:sdtPr>
      <w:sdtContent>
        <w:tbl>
          <w:tblPr>
            <w:tblStyle w:val="afc"/>
            <w:tblW w:w="96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720"/>
            <w:gridCol w:w="7215"/>
            <w:gridCol w:w="1755"/>
          </w:tblGrid>
          <w:tr w:rsidR="00D8012D" w14:paraId="25C9DA68" w14:textId="77777777">
            <w:trPr>
              <w:trHeight w:val="360"/>
              <w:tblHeader/>
            </w:trPr>
            <w:tc>
              <w:tcPr>
                <w:tcW w:w="9690" w:type="dxa"/>
                <w:gridSpan w:val="3"/>
                <w:tcBorders>
                  <w:bottom w:val="single" w:sz="4" w:space="0" w:color="980000"/>
                </w:tcBorders>
                <w:vAlign w:val="center"/>
              </w:tcPr>
              <w:p w14:paraId="7BFC09B3" w14:textId="77777777" w:rsidR="00D8012D" w:rsidRDefault="00000000">
                <w:pPr>
                  <w:widowControl w:val="0"/>
                  <w:spacing w:before="9" w:line="246" w:lineRule="auto"/>
                  <w:ind w:left="120" w:right="54"/>
                  <w:jc w:val="both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Instrucciones: Utilizando una escala de 1 a 5 donde  el significado se detalla enseguida, exprese desde su percepción como </w:t>
                </w:r>
                <w:r>
                  <w:rPr>
                    <w:b/>
                    <w:bCs/>
                    <w:sz w:val="20"/>
                    <w:szCs w:val="20"/>
                  </w:rPr>
                  <w:t>Docente del Plantel</w:t>
                </w:r>
                <w:r>
                  <w:rPr>
                    <w:sz w:val="20"/>
                    <w:szCs w:val="20"/>
                  </w:rPr>
                  <w:t>, indique el grado de cumplimiento de la/el Docente Participante, en cada uno  de los rubros que establece el presente instrumento.</w:t>
                </w:r>
              </w:p>
              <w:p w14:paraId="0F0D184F" w14:textId="77777777" w:rsidR="00D8012D" w:rsidRDefault="00000000">
                <w:pPr>
                  <w:pStyle w:val="Ttulo2"/>
                  <w:keepNext w:val="0"/>
                  <w:keepLines w:val="0"/>
                  <w:spacing w:before="9" w:after="0" w:line="246" w:lineRule="auto"/>
                  <w:ind w:left="120" w:right="54"/>
                  <w:rPr>
                    <w:b w:val="0"/>
                    <w:bCs w:val="0"/>
                    <w:sz w:val="20"/>
                    <w:szCs w:val="20"/>
                  </w:rPr>
                </w:pPr>
                <w:r>
                  <w:rPr>
                    <w:b w:val="0"/>
                    <w:bCs w:val="0"/>
                    <w:sz w:val="20"/>
                    <w:szCs w:val="20"/>
                  </w:rPr>
                  <w:t>⭐                         =  Nada</w:t>
                </w:r>
              </w:p>
              <w:p w14:paraId="046A40FB" w14:textId="77777777" w:rsidR="00D8012D" w:rsidRDefault="00000000">
                <w:pPr>
                  <w:pStyle w:val="Ttulo2"/>
                  <w:keepNext w:val="0"/>
                  <w:keepLines w:val="0"/>
                  <w:spacing w:before="9" w:after="0" w:line="246" w:lineRule="auto"/>
                  <w:ind w:left="120" w:right="54"/>
                  <w:rPr>
                    <w:b w:val="0"/>
                    <w:bCs w:val="0"/>
                    <w:sz w:val="20"/>
                    <w:szCs w:val="20"/>
                  </w:rPr>
                </w:pPr>
                <w:r>
                  <w:rPr>
                    <w:b w:val="0"/>
                    <w:bCs w:val="0"/>
                    <w:sz w:val="20"/>
                    <w:szCs w:val="20"/>
                  </w:rPr>
                  <w:t>⭐⭐                    = Muy poco</w:t>
                </w:r>
              </w:p>
              <w:p w14:paraId="7B4B8C16" w14:textId="77777777" w:rsidR="00D8012D" w:rsidRDefault="00000000">
                <w:pPr>
                  <w:pStyle w:val="Ttulo2"/>
                  <w:keepNext w:val="0"/>
                  <w:keepLines w:val="0"/>
                  <w:spacing w:before="9" w:after="0" w:line="246" w:lineRule="auto"/>
                  <w:ind w:left="120" w:right="54"/>
                  <w:rPr>
                    <w:b w:val="0"/>
                    <w:bCs w:val="0"/>
                    <w:sz w:val="20"/>
                    <w:szCs w:val="20"/>
                  </w:rPr>
                </w:pPr>
                <w:r>
                  <w:rPr>
                    <w:b w:val="0"/>
                    <w:bCs w:val="0"/>
                    <w:sz w:val="20"/>
                    <w:szCs w:val="20"/>
                  </w:rPr>
                  <w:t>⭐⭐⭐              = Suficiente</w:t>
                </w:r>
              </w:p>
              <w:p w14:paraId="1C4A1CF5" w14:textId="77777777" w:rsidR="00D8012D" w:rsidRDefault="00000000">
                <w:pPr>
                  <w:pStyle w:val="Ttulo2"/>
                  <w:keepNext w:val="0"/>
                  <w:keepLines w:val="0"/>
                  <w:spacing w:before="9" w:after="0" w:line="246" w:lineRule="auto"/>
                  <w:ind w:left="120" w:right="54"/>
                  <w:rPr>
                    <w:b w:val="0"/>
                    <w:bCs w:val="0"/>
                    <w:sz w:val="20"/>
                    <w:szCs w:val="20"/>
                  </w:rPr>
                </w:pPr>
                <w:bookmarkStart w:id="2" w:name="_heading=h.eu3ordhf5tn3" w:colFirst="0" w:colLast="0"/>
                <w:bookmarkEnd w:id="2"/>
                <w:r>
                  <w:rPr>
                    <w:b w:val="0"/>
                    <w:bCs w:val="0"/>
                    <w:sz w:val="20"/>
                    <w:szCs w:val="20"/>
                  </w:rPr>
                  <w:t>⭐⭐⭐⭐        = Mucho</w:t>
                </w:r>
              </w:p>
              <w:p w14:paraId="6245AB4F" w14:textId="77777777" w:rsidR="00D8012D" w:rsidRDefault="00000000">
                <w:pPr>
                  <w:pStyle w:val="Ttulo2"/>
                  <w:keepNext w:val="0"/>
                  <w:keepLines w:val="0"/>
                  <w:spacing w:before="9" w:after="0" w:line="246" w:lineRule="auto"/>
                  <w:ind w:left="120" w:right="54"/>
                  <w:rPr>
                    <w:b w:val="0"/>
                    <w:bCs w:val="0"/>
                    <w:sz w:val="20"/>
                    <w:szCs w:val="20"/>
                  </w:rPr>
                </w:pPr>
                <w:bookmarkStart w:id="3" w:name="_heading=h.blianncmu6ye" w:colFirst="0" w:colLast="0"/>
                <w:bookmarkEnd w:id="3"/>
                <w:r>
                  <w:rPr>
                    <w:b w:val="0"/>
                    <w:bCs w:val="0"/>
                    <w:sz w:val="20"/>
                    <w:szCs w:val="20"/>
                  </w:rPr>
                  <w:t>⭐⭐⭐⭐⭐  = Completamente</w:t>
                </w:r>
              </w:p>
            </w:tc>
          </w:tr>
          <w:tr w:rsidR="00D8012D" w14:paraId="294BBA45" w14:textId="77777777">
            <w:tc>
              <w:tcPr>
                <w:tcW w:w="720" w:type="dxa"/>
                <w:vAlign w:val="center"/>
              </w:tcPr>
              <w:p w14:paraId="4BCC800D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3.8</w:t>
                </w:r>
              </w:p>
            </w:tc>
            <w:tc>
              <w:tcPr>
                <w:tcW w:w="7215" w:type="dxa"/>
                <w:vAlign w:val="center"/>
              </w:tcPr>
              <w:p w14:paraId="7F595C5E" w14:textId="77777777" w:rsidR="00D8012D" w:rsidRDefault="00000000">
                <w:pPr>
                  <w:spacing w:before="15" w:line="291" w:lineRule="auto"/>
                  <w:ind w:left="109" w:right="57" w:hanging="5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sz w:val="20"/>
                    <w:szCs w:val="20"/>
                  </w:rPr>
                  <w:t>Elaboración e implementación de proyectos interdisciplinarios y de participación social, así como la promoción de actividades cívicas, deportivas y culturales.</w:t>
                </w:r>
              </w:p>
            </w:tc>
            <w:tc>
              <w:tcPr>
                <w:tcW w:w="1755" w:type="dxa"/>
                <w:tcBorders>
                  <w:top w:val="single" w:sz="4" w:space="0" w:color="980000"/>
                </w:tcBorders>
                <w:vAlign w:val="center"/>
              </w:tcPr>
              <w:p w14:paraId="223986B3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9"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</w:t>
                </w:r>
              </w:p>
              <w:p w14:paraId="13F140F2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 </w:t>
                </w:r>
              </w:p>
              <w:p w14:paraId="29553512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⭐⭐⭐ </w:t>
                </w:r>
              </w:p>
              <w:p w14:paraId="44E1AD02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</w:t>
                </w:r>
              </w:p>
              <w:p w14:paraId="20B70BC8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⭐⭐⭐⭐⭐</w:t>
                </w:r>
              </w:p>
            </w:tc>
          </w:tr>
          <w:tr w:rsidR="00D8012D" w14:paraId="41A104DC" w14:textId="77777777">
            <w:tc>
              <w:tcPr>
                <w:tcW w:w="720" w:type="dxa"/>
                <w:vAlign w:val="center"/>
              </w:tcPr>
              <w:p w14:paraId="5935AEE6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3.9</w:t>
                </w:r>
              </w:p>
            </w:tc>
            <w:tc>
              <w:tcPr>
                <w:tcW w:w="7215" w:type="dxa"/>
                <w:vAlign w:val="center"/>
              </w:tcPr>
              <w:p w14:paraId="7B83927B" w14:textId="77777777" w:rsidR="00D8012D" w:rsidRDefault="00000000">
                <w:pPr>
                  <w:spacing w:before="20" w:line="296" w:lineRule="auto"/>
                  <w:ind w:left="109" w:right="52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sz w:val="20"/>
                    <w:szCs w:val="20"/>
                  </w:rPr>
                  <w:t>Participación del docente en actividades de trabajo colegiado y reuniones de academia</w:t>
                </w:r>
              </w:p>
            </w:tc>
            <w:tc>
              <w:tcPr>
                <w:tcW w:w="1755" w:type="dxa"/>
                <w:vAlign w:val="center"/>
              </w:tcPr>
              <w:p w14:paraId="01976C3A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9"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</w:t>
                </w:r>
              </w:p>
              <w:p w14:paraId="291FA425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 </w:t>
                </w:r>
              </w:p>
              <w:p w14:paraId="3DE8E653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⭐⭐⭐ </w:t>
                </w:r>
              </w:p>
              <w:p w14:paraId="2AD8DD0D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</w:t>
                </w:r>
              </w:p>
              <w:p w14:paraId="5CA50440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⭐⭐⭐⭐⭐</w:t>
                </w:r>
              </w:p>
            </w:tc>
          </w:tr>
          <w:tr w:rsidR="00D8012D" w14:paraId="3D61DA2C" w14:textId="77777777">
            <w:tc>
              <w:tcPr>
                <w:tcW w:w="720" w:type="dxa"/>
                <w:vAlign w:val="center"/>
              </w:tcPr>
              <w:p w14:paraId="59443E31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3.10</w:t>
                </w:r>
              </w:p>
            </w:tc>
            <w:tc>
              <w:tcPr>
                <w:tcW w:w="7215" w:type="dxa"/>
                <w:vAlign w:val="center"/>
              </w:tcPr>
              <w:p w14:paraId="2A12C893" w14:textId="77777777" w:rsidR="00D8012D" w:rsidRDefault="00000000">
                <w:pPr>
                  <w:spacing w:before="20" w:line="288" w:lineRule="auto"/>
                  <w:ind w:left="109" w:right="5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sz w:val="20"/>
                    <w:szCs w:val="20"/>
                  </w:rPr>
                  <w:t>La manera en que la/el docente promueve acciones que favorecen la construcción de ambientes de aprendizaje propicios para el aprendizaje, en un contexto de sana convivencia en la escuela.</w:t>
                </w:r>
              </w:p>
            </w:tc>
            <w:tc>
              <w:tcPr>
                <w:tcW w:w="1755" w:type="dxa"/>
                <w:vAlign w:val="center"/>
              </w:tcPr>
              <w:p w14:paraId="2DA58306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9"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</w:t>
                </w:r>
              </w:p>
              <w:p w14:paraId="41A04BEE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 </w:t>
                </w:r>
              </w:p>
              <w:p w14:paraId="3D8DBFA1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 xml:space="preserve">⭐⭐⭐ </w:t>
                </w:r>
              </w:p>
              <w:p w14:paraId="01FD58FC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</w:t>
                </w:r>
              </w:p>
              <w:p w14:paraId="6F4B78B0" w14:textId="77777777" w:rsidR="00D8012D" w:rsidRDefault="00000000">
                <w:pPr>
                  <w:widowControl w:val="0"/>
                  <w:numPr>
                    <w:ilvl w:val="0"/>
                    <w:numId w:val="3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6" w:lineRule="auto"/>
                  <w:ind w:left="283" w:right="54"/>
                  <w:rPr>
                    <w:sz w:val="16"/>
                    <w:szCs w:val="16"/>
                  </w:rPr>
                </w:pPr>
                <w:r>
                  <w:rPr>
                    <w:rFonts w:ascii="Montserrat" w:eastAsia="Montserrat" w:hAnsi="Montserrat" w:cs="Montserrat"/>
                    <w:sz w:val="16"/>
                    <w:szCs w:val="16"/>
                  </w:rPr>
                  <w:t>⭐⭐⭐⭐⭐</w:t>
                </w:r>
              </w:p>
            </w:tc>
          </w:tr>
        </w:tbl>
      </w:sdtContent>
    </w:sdt>
    <w:p w14:paraId="6DFB997B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</w:rPr>
      </w:pPr>
    </w:p>
    <w:p w14:paraId="683BF92B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</w:rPr>
      </w:pPr>
    </w:p>
    <w:p w14:paraId="5FD2DFA1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</w:rPr>
      </w:pPr>
    </w:p>
    <w:p w14:paraId="37DA0ABE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</w:rPr>
      </w:pPr>
    </w:p>
    <w:p w14:paraId="42DADA0A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</w:t>
      </w:r>
    </w:p>
    <w:p w14:paraId="60EB8241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 y Firma</w:t>
      </w:r>
      <w:r>
        <w:rPr>
          <w:rFonts w:ascii="Montserrat" w:eastAsia="Montserrat" w:hAnsi="Montserrat" w:cs="Montserrat"/>
        </w:rPr>
        <w:br/>
        <w:t>Lugar y fecha</w:t>
      </w:r>
    </w:p>
    <w:sectPr w:rsidR="00D8012D">
      <w:headerReference w:type="default" r:id="rId9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D385C" w14:textId="77777777" w:rsidR="0011437F" w:rsidRDefault="0011437F">
      <w:pPr>
        <w:spacing w:after="0" w:line="240" w:lineRule="auto"/>
      </w:pPr>
      <w:r>
        <w:separator/>
      </w:r>
    </w:p>
  </w:endnote>
  <w:endnote w:type="continuationSeparator" w:id="0">
    <w:p w14:paraId="3DC6D73A" w14:textId="77777777" w:rsidR="0011437F" w:rsidRDefault="00114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E77F275B-FEA4-4ECD-885D-52013DB8D3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8E2DDF-F4A2-45BB-B37E-BF057EA29B2E}"/>
    <w:embedBold r:id="rId3" w:fontKey="{81C26F20-D3E5-4DDE-BAD5-0C6B277150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A922B84-ADDC-4375-8842-1B72064B763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6DA1C29-B7CA-4AE7-BD12-3269513AAE02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21AA5CF2-B497-46A4-8FAA-A4B7E66121D9}"/>
    <w:embedBold r:id="rId7" w:fontKey="{59E864F4-134B-40CD-9A00-7F6EF7AE9083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8" w:fontKey="{FBC25025-2406-4988-A72F-7ED9336799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62F3" w14:textId="77777777" w:rsidR="0011437F" w:rsidRDefault="0011437F">
      <w:pPr>
        <w:spacing w:after="0" w:line="240" w:lineRule="auto"/>
      </w:pPr>
      <w:r>
        <w:separator/>
      </w:r>
    </w:p>
  </w:footnote>
  <w:footnote w:type="continuationSeparator" w:id="0">
    <w:p w14:paraId="5A9D8FDC" w14:textId="77777777" w:rsidR="0011437F" w:rsidRDefault="00114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1194646872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10648052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04469F"/>
    <w:rsid w:val="0011437F"/>
    <w:rsid w:val="00163086"/>
    <w:rsid w:val="001A3F3B"/>
    <w:rsid w:val="001F5A1F"/>
    <w:rsid w:val="00325379"/>
    <w:rsid w:val="004A20EF"/>
    <w:rsid w:val="004C2E99"/>
    <w:rsid w:val="00516FA4"/>
    <w:rsid w:val="005E3936"/>
    <w:rsid w:val="006163E8"/>
    <w:rsid w:val="007E1C8D"/>
    <w:rsid w:val="00864AFB"/>
    <w:rsid w:val="008732F1"/>
    <w:rsid w:val="008B06E8"/>
    <w:rsid w:val="00907279"/>
    <w:rsid w:val="009532FB"/>
    <w:rsid w:val="009A220E"/>
    <w:rsid w:val="009B0B7C"/>
    <w:rsid w:val="00B801C3"/>
    <w:rsid w:val="00C30BC9"/>
    <w:rsid w:val="00D8012D"/>
    <w:rsid w:val="00E22A6A"/>
    <w:rsid w:val="00EB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760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2026-10-05T18:56:00Z</cp:lastPrinted>
  <dcterms:created xsi:type="dcterms:W3CDTF">2026-10-06T17:07:00Z</dcterms:created>
  <dcterms:modified xsi:type="dcterms:W3CDTF">2026-10-06T17:07:00Z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